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B2BB2" w14:textId="77777777" w:rsidR="00F913F0" w:rsidRDefault="00F913F0" w:rsidP="00F913F0">
      <w:pPr>
        <w:pStyle w:val="00"/>
        <w:spacing w:before="0"/>
        <w:rPr>
          <w:b/>
          <w:bCs/>
        </w:rPr>
      </w:pPr>
      <w:r w:rsidRPr="00F913F0">
        <w:rPr>
          <w:b/>
          <w:bCs/>
        </w:rPr>
        <w:t>Aktsiaselts Eesti Vanglatööstus</w:t>
      </w:r>
    </w:p>
    <w:p w14:paraId="2A0133E4" w14:textId="77777777" w:rsidR="00F913F0" w:rsidRDefault="00F913F0" w:rsidP="00F913F0">
      <w:pPr>
        <w:pStyle w:val="00"/>
        <w:spacing w:before="0"/>
        <w:rPr>
          <w:b/>
          <w:bCs/>
          <w:i/>
          <w:iCs/>
        </w:rPr>
      </w:pPr>
      <w:r>
        <w:t>r</w:t>
      </w:r>
      <w:r w:rsidR="00847696">
        <w:t xml:space="preserve">egistrikood </w:t>
      </w:r>
      <w:r w:rsidRPr="00F913F0">
        <w:t>10727967</w:t>
      </w:r>
    </w:p>
    <w:p w14:paraId="4DE8AC46" w14:textId="07DFA673" w:rsidR="00847696" w:rsidRPr="00F913F0" w:rsidRDefault="00F913F0" w:rsidP="00F913F0">
      <w:pPr>
        <w:pStyle w:val="00"/>
        <w:spacing w:before="0"/>
        <w:rPr>
          <w:b/>
          <w:bCs/>
          <w:i/>
          <w:iCs/>
        </w:rPr>
      </w:pPr>
      <w:r w:rsidRPr="00F913F0">
        <w:t>Ida-Viru maakond, Jõhvi vald, Jõhvi linn, Keskväljak 4, 41531</w:t>
      </w:r>
    </w:p>
    <w:p w14:paraId="0E357CB0" w14:textId="77777777" w:rsidR="00847696" w:rsidRDefault="00847696" w:rsidP="00962B6D">
      <w:pPr>
        <w:pStyle w:val="00"/>
      </w:pPr>
    </w:p>
    <w:p w14:paraId="583535C2" w14:textId="5ED5F2E7" w:rsidR="00847696" w:rsidRDefault="00903B35" w:rsidP="00CA2C20">
      <w:pPr>
        <w:pStyle w:val="00"/>
        <w:jc w:val="right"/>
      </w:pPr>
      <w:r>
        <w:t>29</w:t>
      </w:r>
      <w:r w:rsidR="00CA2C20">
        <w:t>.</w:t>
      </w:r>
      <w:r>
        <w:t>01</w:t>
      </w:r>
      <w:r w:rsidR="00CA2C20">
        <w:t>.202</w:t>
      </w:r>
      <w:r w:rsidR="00F913F0">
        <w:t>4</w:t>
      </w:r>
    </w:p>
    <w:p w14:paraId="1FEA939B" w14:textId="398E89B3" w:rsidR="00847696" w:rsidRDefault="00847696" w:rsidP="00962B6D">
      <w:pPr>
        <w:pStyle w:val="00"/>
        <w:rPr>
          <w:b/>
          <w:bCs/>
        </w:rPr>
      </w:pPr>
      <w:r w:rsidRPr="00847696">
        <w:rPr>
          <w:b/>
          <w:bCs/>
        </w:rPr>
        <w:t>NÕUKOGU OTSUS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A2C20">
        <w:rPr>
          <w:i/>
          <w:iCs/>
        </w:rPr>
        <w:tab/>
      </w:r>
    </w:p>
    <w:p w14:paraId="4E48E0EA" w14:textId="77777777" w:rsidR="00847696" w:rsidRDefault="00847696" w:rsidP="00962B6D">
      <w:pPr>
        <w:pStyle w:val="00"/>
        <w:rPr>
          <w:b/>
          <w:bCs/>
        </w:rPr>
      </w:pPr>
    </w:p>
    <w:p w14:paraId="073B0D54" w14:textId="62CCF972" w:rsidR="00847696" w:rsidRDefault="00F913F0" w:rsidP="00962B6D">
      <w:pPr>
        <w:pStyle w:val="00"/>
      </w:pPr>
      <w:r w:rsidRPr="00340885">
        <w:rPr>
          <w:b/>
          <w:bCs/>
        </w:rPr>
        <w:t>Aktsiaselts Eesti Vanglatööstus</w:t>
      </w:r>
      <w:r>
        <w:t xml:space="preserve">, registrikood </w:t>
      </w:r>
      <w:r w:rsidRPr="00F913F0">
        <w:t>10727967</w:t>
      </w:r>
      <w:r>
        <w:t xml:space="preserve"> (</w:t>
      </w:r>
      <w:r w:rsidR="001473EF">
        <w:t xml:space="preserve">edaspidi </w:t>
      </w:r>
      <w:r>
        <w:t>„</w:t>
      </w:r>
      <w:r w:rsidR="001473EF">
        <w:rPr>
          <w:b/>
          <w:bCs/>
        </w:rPr>
        <w:t>Aktsiaselts</w:t>
      </w:r>
      <w:r>
        <w:t>“) nõukogu koosseisus:</w:t>
      </w:r>
    </w:p>
    <w:p w14:paraId="2A061766" w14:textId="77777777" w:rsidR="00F913F0" w:rsidRPr="00F913F0" w:rsidRDefault="00F913F0" w:rsidP="00F913F0">
      <w:pPr>
        <w:pStyle w:val="00"/>
        <w:numPr>
          <w:ilvl w:val="0"/>
          <w:numId w:val="7"/>
        </w:numPr>
        <w:rPr>
          <w:b/>
          <w:bCs/>
        </w:rPr>
      </w:pPr>
      <w:r>
        <w:t xml:space="preserve">Nõukogu esimees </w:t>
      </w:r>
      <w:r w:rsidRPr="00F913F0">
        <w:rPr>
          <w:b/>
          <w:bCs/>
        </w:rPr>
        <w:t>Margus Ilmjärv</w:t>
      </w:r>
    </w:p>
    <w:p w14:paraId="0853F776" w14:textId="77777777" w:rsidR="00F913F0" w:rsidRDefault="00F913F0" w:rsidP="00F913F0">
      <w:pPr>
        <w:pStyle w:val="00"/>
        <w:numPr>
          <w:ilvl w:val="0"/>
          <w:numId w:val="7"/>
        </w:numPr>
      </w:pPr>
      <w:r>
        <w:t xml:space="preserve">Nõukogu liige </w:t>
      </w:r>
      <w:r w:rsidRPr="00F913F0">
        <w:rPr>
          <w:b/>
          <w:bCs/>
        </w:rPr>
        <w:t>Anu Möldri</w:t>
      </w:r>
    </w:p>
    <w:p w14:paraId="3CF307FF" w14:textId="367BFBF5" w:rsidR="00F913F0" w:rsidRDefault="00F913F0" w:rsidP="00F913F0">
      <w:pPr>
        <w:pStyle w:val="00"/>
        <w:numPr>
          <w:ilvl w:val="0"/>
          <w:numId w:val="7"/>
        </w:numPr>
      </w:pPr>
      <w:r>
        <w:t xml:space="preserve">Nõukogu liige </w:t>
      </w:r>
      <w:r w:rsidRPr="00F913F0">
        <w:rPr>
          <w:b/>
          <w:bCs/>
        </w:rPr>
        <w:t>Meelis Goldberg</w:t>
      </w:r>
      <w:r>
        <w:tab/>
      </w:r>
    </w:p>
    <w:p w14:paraId="2ED2050E" w14:textId="77777777" w:rsidR="00340885" w:rsidRDefault="00340885" w:rsidP="00847696">
      <w:pPr>
        <w:pStyle w:val="00"/>
        <w:rPr>
          <w:b/>
          <w:bCs/>
        </w:rPr>
      </w:pPr>
    </w:p>
    <w:p w14:paraId="66C17AFB" w14:textId="1B628D43" w:rsidR="00340885" w:rsidRDefault="00340885" w:rsidP="00847696">
      <w:pPr>
        <w:pStyle w:val="00"/>
        <w:rPr>
          <w:b/>
          <w:bCs/>
        </w:rPr>
      </w:pPr>
      <w:r>
        <w:rPr>
          <w:b/>
          <w:bCs/>
        </w:rPr>
        <w:t xml:space="preserve">võttes arvesse, et: </w:t>
      </w:r>
    </w:p>
    <w:p w14:paraId="3DFE3B38" w14:textId="6466CD63" w:rsidR="00340885" w:rsidRDefault="001473EF" w:rsidP="00340885">
      <w:pPr>
        <w:pStyle w:val="00"/>
        <w:numPr>
          <w:ilvl w:val="0"/>
          <w:numId w:val="8"/>
        </w:numPr>
      </w:pPr>
      <w:r>
        <w:t xml:space="preserve">Aktsiaseltsile </w:t>
      </w:r>
      <w:r w:rsidR="00340885">
        <w:t xml:space="preserve">kuulub ettevõte, mille majandustegevuseks on </w:t>
      </w:r>
      <w:r w:rsidR="00340885" w:rsidRPr="00F913F0">
        <w:t>kinnipeetavate tööhõivega tegelemine Tallinna, Viru ja Tartu vangla tootmisüksustes ning kõik varad, õigused ja kohustused, sh lepingud, mis on seotud nimetatud tegevustega</w:t>
      </w:r>
      <w:r w:rsidR="00340885">
        <w:t xml:space="preserve"> (</w:t>
      </w:r>
      <w:r>
        <w:t xml:space="preserve">edaspidi </w:t>
      </w:r>
      <w:r w:rsidR="00340885">
        <w:t>„</w:t>
      </w:r>
      <w:r w:rsidR="00340885" w:rsidRPr="00340885">
        <w:rPr>
          <w:b/>
          <w:bCs/>
        </w:rPr>
        <w:t>Ettevõte</w:t>
      </w:r>
      <w:r w:rsidR="00340885">
        <w:t>“);</w:t>
      </w:r>
    </w:p>
    <w:p w14:paraId="5FCA2C95" w14:textId="5E087EAB" w:rsidR="00340885" w:rsidRPr="00340885" w:rsidRDefault="001473EF" w:rsidP="00340885">
      <w:pPr>
        <w:pStyle w:val="00"/>
        <w:numPr>
          <w:ilvl w:val="0"/>
          <w:numId w:val="8"/>
        </w:numPr>
      </w:pPr>
      <w:r>
        <w:t>Aktsiaseltsi</w:t>
      </w:r>
      <w:r w:rsidR="00340885">
        <w:t xml:space="preserve"> ainuaktsionär on oma </w:t>
      </w:r>
      <w:r w:rsidR="00903B35" w:rsidRPr="00903B35">
        <w:t xml:space="preserve">29.01.2024 </w:t>
      </w:r>
      <w:r w:rsidR="00903B35">
        <w:t xml:space="preserve">otsuse </w:t>
      </w:r>
      <w:r w:rsidR="00903B35" w:rsidRPr="00903B35">
        <w:t>nr 11-3/1038-1</w:t>
      </w:r>
      <w:r w:rsidR="00903B35">
        <w:t xml:space="preserve"> </w:t>
      </w:r>
      <w:r w:rsidR="00340885">
        <w:t>alusel kiitnud heaks Ettevõtte tasuta võõrandamise</w:t>
      </w:r>
      <w:r w:rsidR="00F47C88">
        <w:t xml:space="preserve"> </w:t>
      </w:r>
      <w:r w:rsidR="00F47C88" w:rsidRPr="00084614">
        <w:t>Tallinna Vangla</w:t>
      </w:r>
      <w:r w:rsidR="00084614" w:rsidRPr="00084614">
        <w:t>le (Justiitsministeeriumi hallatav riigiasutus registrikoodiga 70001113)</w:t>
      </w:r>
      <w:r w:rsidR="00084614">
        <w:t>;</w:t>
      </w:r>
    </w:p>
    <w:p w14:paraId="2F193B33" w14:textId="77777777" w:rsidR="00340885" w:rsidRDefault="00340885" w:rsidP="00340885">
      <w:pPr>
        <w:pStyle w:val="00"/>
        <w:rPr>
          <w:b/>
          <w:bCs/>
        </w:rPr>
      </w:pPr>
    </w:p>
    <w:p w14:paraId="328C1FA8" w14:textId="4A18A907" w:rsidR="00847696" w:rsidRDefault="00F913F0" w:rsidP="00340885">
      <w:pPr>
        <w:pStyle w:val="00"/>
      </w:pPr>
      <w:r w:rsidRPr="00F913F0">
        <w:rPr>
          <w:b/>
          <w:bCs/>
        </w:rPr>
        <w:t>otsustas</w:t>
      </w:r>
      <w:r w:rsidR="00340885">
        <w:rPr>
          <w:b/>
          <w:bCs/>
        </w:rPr>
        <w:t xml:space="preserve"> järgmist</w:t>
      </w:r>
      <w:r>
        <w:t>:</w:t>
      </w:r>
    </w:p>
    <w:p w14:paraId="7903DC2F" w14:textId="2C874841" w:rsidR="00340885" w:rsidRDefault="00340885" w:rsidP="00CA2C20">
      <w:pPr>
        <w:pStyle w:val="00"/>
        <w:numPr>
          <w:ilvl w:val="0"/>
          <w:numId w:val="6"/>
        </w:numPr>
      </w:pPr>
      <w:r>
        <w:t xml:space="preserve">Kiita heaks </w:t>
      </w:r>
      <w:r w:rsidR="001473EF">
        <w:t xml:space="preserve">Aktsiaseltsile </w:t>
      </w:r>
      <w:r>
        <w:t>kuuluva Ettevõtte tasuta võõrandamine</w:t>
      </w:r>
      <w:r w:rsidR="00F47C88">
        <w:t xml:space="preserve"> </w:t>
      </w:r>
      <w:r w:rsidR="00084614" w:rsidRPr="00084614">
        <w:t>Tallinna Vanglale (Justiitsministeeriumi hallatav riigiasutus registrikoodiga 70001113)</w:t>
      </w:r>
      <w:r>
        <w:t xml:space="preserve">. </w:t>
      </w:r>
    </w:p>
    <w:p w14:paraId="6CC2CD1F" w14:textId="1A61B4D8" w:rsidR="00340885" w:rsidRDefault="00340885" w:rsidP="00CA2C20">
      <w:pPr>
        <w:pStyle w:val="00"/>
        <w:numPr>
          <w:ilvl w:val="0"/>
          <w:numId w:val="6"/>
        </w:numPr>
      </w:pPr>
      <w:r>
        <w:t xml:space="preserve">Volitada </w:t>
      </w:r>
      <w:r w:rsidR="001473EF">
        <w:t xml:space="preserve">Aktsiaseltsi </w:t>
      </w:r>
      <w:r>
        <w:t xml:space="preserve">juhatust sõlmima Ettevõtte tasuta võõrandamise lepingut ja tegema kõiki tehinguid ja toiminguid, mis on vajalikud Ettevõtte tasuta võõrandamise </w:t>
      </w:r>
      <w:r w:rsidR="00F47C88">
        <w:t>lõpuleviimiseks</w:t>
      </w:r>
      <w:r>
        <w:t xml:space="preserve">. </w:t>
      </w:r>
    </w:p>
    <w:p w14:paraId="4884BFA5" w14:textId="77777777" w:rsidR="00340885" w:rsidRDefault="00340885" w:rsidP="00340885">
      <w:pPr>
        <w:pStyle w:val="00"/>
      </w:pPr>
    </w:p>
    <w:p w14:paraId="7CE6E078" w14:textId="77777777" w:rsidR="00340885" w:rsidRDefault="00340885" w:rsidP="00340885">
      <w:pPr>
        <w:pStyle w:val="00"/>
      </w:pPr>
    </w:p>
    <w:p w14:paraId="27A70906" w14:textId="01557F54" w:rsidR="004008C3" w:rsidRDefault="004008C3" w:rsidP="00847696">
      <w:pPr>
        <w:pStyle w:val="00"/>
      </w:pPr>
      <w:r>
        <w:t xml:space="preserve">Otsuse poolt on </w:t>
      </w:r>
      <w:r w:rsidR="001473EF">
        <w:t>Aktsiaseltsi</w:t>
      </w:r>
      <w:r w:rsidR="00F913F0">
        <w:t xml:space="preserve"> kõik </w:t>
      </w:r>
      <w:r>
        <w:t>nõukogu liikmed, kes kinnitavad seda oma allkirjadega</w:t>
      </w:r>
      <w:r w:rsidR="00F913F0">
        <w:t>:</w:t>
      </w:r>
    </w:p>
    <w:p w14:paraId="1879CEF1" w14:textId="77777777" w:rsidR="00F913F0" w:rsidRDefault="00F913F0" w:rsidP="00847696">
      <w:pPr>
        <w:pStyle w:val="0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F913F0" w14:paraId="3D166ACE" w14:textId="77777777" w:rsidTr="00F913F0">
        <w:tc>
          <w:tcPr>
            <w:tcW w:w="3020" w:type="dxa"/>
          </w:tcPr>
          <w:p w14:paraId="5D303ED2" w14:textId="77777777" w:rsidR="00F913F0" w:rsidRDefault="00F913F0" w:rsidP="00F913F0">
            <w:pPr>
              <w:pStyle w:val="00"/>
              <w:spacing w:before="0"/>
            </w:pPr>
            <w:r>
              <w:t>/</w:t>
            </w:r>
            <w:r w:rsidRPr="00F913F0">
              <w:rPr>
                <w:i/>
                <w:iCs/>
              </w:rPr>
              <w:t>digiallkiri</w:t>
            </w:r>
            <w:r>
              <w:t>/</w:t>
            </w:r>
          </w:p>
          <w:p w14:paraId="301C4394" w14:textId="4540765D" w:rsidR="00F913F0" w:rsidRDefault="00F913F0" w:rsidP="00F913F0">
            <w:pPr>
              <w:pStyle w:val="00"/>
              <w:spacing w:before="0"/>
            </w:pPr>
            <w:r>
              <w:t>__________________</w:t>
            </w:r>
          </w:p>
          <w:p w14:paraId="73592528" w14:textId="5C1A775E" w:rsidR="00F913F0" w:rsidRDefault="00F913F0" w:rsidP="00F913F0">
            <w:pPr>
              <w:pStyle w:val="00"/>
              <w:spacing w:before="0"/>
            </w:pPr>
            <w:r w:rsidRPr="00F913F0">
              <w:rPr>
                <w:b/>
                <w:bCs/>
              </w:rPr>
              <w:t>Margus Ilmjärv</w:t>
            </w:r>
          </w:p>
        </w:tc>
        <w:tc>
          <w:tcPr>
            <w:tcW w:w="3020" w:type="dxa"/>
          </w:tcPr>
          <w:p w14:paraId="03AE88C1" w14:textId="77777777" w:rsidR="00F913F0" w:rsidRDefault="00F913F0" w:rsidP="00F913F0">
            <w:pPr>
              <w:pStyle w:val="00"/>
              <w:spacing w:before="0"/>
            </w:pPr>
            <w:r>
              <w:t>/</w:t>
            </w:r>
            <w:r w:rsidRPr="00F913F0">
              <w:rPr>
                <w:i/>
                <w:iCs/>
              </w:rPr>
              <w:t>digiallkiri</w:t>
            </w:r>
            <w:r>
              <w:t>/</w:t>
            </w:r>
          </w:p>
          <w:p w14:paraId="6CC709EF" w14:textId="77777777" w:rsidR="00F913F0" w:rsidRDefault="00F913F0" w:rsidP="00F913F0">
            <w:pPr>
              <w:pStyle w:val="00"/>
              <w:spacing w:before="0"/>
            </w:pPr>
            <w:r>
              <w:t>__________________</w:t>
            </w:r>
          </w:p>
          <w:p w14:paraId="3DF3611F" w14:textId="04692DED" w:rsidR="00F913F0" w:rsidRDefault="00F913F0" w:rsidP="00F913F0">
            <w:pPr>
              <w:pStyle w:val="00"/>
              <w:spacing w:before="0"/>
            </w:pPr>
            <w:r w:rsidRPr="00F913F0">
              <w:rPr>
                <w:b/>
                <w:bCs/>
              </w:rPr>
              <w:t>Anu Möldri</w:t>
            </w:r>
          </w:p>
        </w:tc>
        <w:tc>
          <w:tcPr>
            <w:tcW w:w="3020" w:type="dxa"/>
          </w:tcPr>
          <w:p w14:paraId="0CFA1F63" w14:textId="77777777" w:rsidR="00F913F0" w:rsidRDefault="00F913F0" w:rsidP="00F913F0">
            <w:pPr>
              <w:pStyle w:val="00"/>
              <w:spacing w:before="0"/>
            </w:pPr>
            <w:r>
              <w:t>/</w:t>
            </w:r>
            <w:r w:rsidRPr="00F913F0">
              <w:rPr>
                <w:i/>
                <w:iCs/>
              </w:rPr>
              <w:t>digiallkiri</w:t>
            </w:r>
            <w:r>
              <w:t>/</w:t>
            </w:r>
          </w:p>
          <w:p w14:paraId="2AD511AF" w14:textId="77777777" w:rsidR="00F913F0" w:rsidRDefault="00F913F0" w:rsidP="00F913F0">
            <w:pPr>
              <w:pStyle w:val="00"/>
              <w:spacing w:before="0"/>
            </w:pPr>
            <w:r>
              <w:t>__________________</w:t>
            </w:r>
          </w:p>
          <w:p w14:paraId="3CE1CA30" w14:textId="11531627" w:rsidR="00F913F0" w:rsidRDefault="00F913F0" w:rsidP="00F913F0">
            <w:pPr>
              <w:pStyle w:val="00"/>
              <w:spacing w:before="0"/>
            </w:pPr>
            <w:r w:rsidRPr="00F913F0">
              <w:rPr>
                <w:b/>
                <w:bCs/>
              </w:rPr>
              <w:t>Meelis Goldberg</w:t>
            </w:r>
          </w:p>
        </w:tc>
      </w:tr>
    </w:tbl>
    <w:p w14:paraId="0F5550C0" w14:textId="77777777" w:rsidR="00F913F0" w:rsidRPr="00847696" w:rsidRDefault="00F913F0" w:rsidP="00847696">
      <w:pPr>
        <w:pStyle w:val="00"/>
      </w:pPr>
    </w:p>
    <w:sectPr w:rsidR="00F913F0" w:rsidRPr="00847696" w:rsidSect="00A87394">
      <w:footerReference w:type="default" r:id="rId8"/>
      <w:pgSz w:w="11906" w:h="16838" w:code="9"/>
      <w:pgMar w:top="1332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2EEF7" w14:textId="77777777" w:rsidR="00A87394" w:rsidRDefault="00A87394" w:rsidP="00A8416D">
      <w:pPr>
        <w:spacing w:after="0" w:line="240" w:lineRule="auto"/>
      </w:pPr>
      <w:r>
        <w:separator/>
      </w:r>
    </w:p>
    <w:p w14:paraId="32B640FD" w14:textId="77777777" w:rsidR="00A87394" w:rsidRDefault="00A87394"/>
  </w:endnote>
  <w:endnote w:type="continuationSeparator" w:id="0">
    <w:p w14:paraId="22665FA0" w14:textId="77777777" w:rsidR="00A87394" w:rsidRDefault="00A87394" w:rsidP="00A8416D">
      <w:pPr>
        <w:spacing w:after="0" w:line="240" w:lineRule="auto"/>
      </w:pPr>
      <w:r>
        <w:continuationSeparator/>
      </w:r>
    </w:p>
    <w:p w14:paraId="4C6F3B2A" w14:textId="77777777" w:rsidR="00A87394" w:rsidRDefault="00A873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DB5D1" w14:textId="3166091A" w:rsidR="000F0225" w:rsidRPr="009916F6" w:rsidRDefault="009916F6" w:rsidP="002B6078">
    <w:pPr>
      <w:pStyle w:val="Footer"/>
      <w:rPr>
        <w:lang w:val="en-GB"/>
      </w:rPr>
    </w:pPr>
    <w:r w:rsidRPr="009916F6">
      <w:fldChar w:fldCharType="begin"/>
    </w:r>
    <w:r w:rsidRPr="009916F6">
      <w:instrText xml:space="preserve"> PAGE   \* MERGEFORMAT </w:instrText>
    </w:r>
    <w:r w:rsidRPr="009916F6">
      <w:fldChar w:fldCharType="separate"/>
    </w:r>
    <w:r w:rsidRPr="009916F6">
      <w:t>1</w:t>
    </w:r>
    <w:r w:rsidRPr="009916F6">
      <w:fldChar w:fldCharType="end"/>
    </w:r>
    <w:r w:rsidRPr="009916F6">
      <w:t>[</w:t>
    </w:r>
    <w:fldSimple w:instr=" SECTIONPAGES   \* MERGEFORMAT ">
      <w:r w:rsidR="00340885">
        <w:rPr>
          <w:noProof/>
        </w:rPr>
        <w:t>2</w:t>
      </w:r>
    </w:fldSimple>
    <w:r w:rsidRPr="009916F6"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138BA" w14:textId="77777777" w:rsidR="00A87394" w:rsidRDefault="00A87394" w:rsidP="00E75321">
      <w:pPr>
        <w:spacing w:after="0" w:line="240" w:lineRule="auto"/>
      </w:pPr>
      <w:r>
        <w:separator/>
      </w:r>
    </w:p>
  </w:footnote>
  <w:footnote w:type="continuationSeparator" w:id="0">
    <w:p w14:paraId="003183E0" w14:textId="77777777" w:rsidR="00A87394" w:rsidRDefault="00A87394" w:rsidP="00A8416D">
      <w:pPr>
        <w:spacing w:after="0" w:line="240" w:lineRule="auto"/>
      </w:pPr>
      <w:r>
        <w:continuationSeparator/>
      </w:r>
    </w:p>
    <w:p w14:paraId="069CC8F9" w14:textId="77777777" w:rsidR="00A87394" w:rsidRDefault="00A873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55CB0"/>
    <w:multiLevelType w:val="hybridMultilevel"/>
    <w:tmpl w:val="BE44E080"/>
    <w:lvl w:ilvl="0" w:tplc="04250001">
      <w:start w:val="4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2753B"/>
    <w:multiLevelType w:val="multilevel"/>
    <w:tmpl w:val="D8387296"/>
    <w:numStyleLink w:val="Ai"/>
  </w:abstractNum>
  <w:abstractNum w:abstractNumId="2" w15:restartNumberingAfterBreak="0">
    <w:nsid w:val="291961D2"/>
    <w:multiLevelType w:val="hybridMultilevel"/>
    <w:tmpl w:val="E61C4AA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F1FB9"/>
    <w:multiLevelType w:val="multilevel"/>
    <w:tmpl w:val="D8387296"/>
    <w:styleLink w:val="Ai"/>
    <w:lvl w:ilvl="0">
      <w:start w:val="1"/>
      <w:numFmt w:val="upperLetter"/>
      <w:pStyle w:val="P1"/>
      <w:lvlText w:val="(%1)"/>
      <w:lvlJc w:val="left"/>
      <w:pPr>
        <w:ind w:left="709" w:hanging="709"/>
      </w:pPr>
      <w:rPr>
        <w:rFonts w:hint="default"/>
      </w:rPr>
    </w:lvl>
    <w:lvl w:ilvl="1">
      <w:start w:val="1"/>
      <w:numFmt w:val="lowerRoman"/>
      <w:pStyle w:val="P2"/>
      <w:lvlText w:val="(%2)"/>
      <w:lvlJc w:val="left"/>
      <w:pPr>
        <w:ind w:left="1134" w:hanging="425"/>
      </w:pPr>
      <w:rPr>
        <w:rFonts w:hint="default"/>
      </w:rPr>
    </w:lvl>
    <w:lvl w:ilvl="2">
      <w:start w:val="1"/>
      <w:numFmt w:val="bullet"/>
      <w:lvlText w:val="-"/>
      <w:lvlJc w:val="left"/>
      <w:pPr>
        <w:ind w:left="1134" w:hanging="425"/>
      </w:pPr>
      <w:rPr>
        <w:rFonts w:ascii="Calibri" w:hAnsi="Calibri" w:hint="default"/>
      </w:rPr>
    </w:lvl>
    <w:lvl w:ilvl="3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4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5">
      <w:start w:val="1"/>
      <w:numFmt w:val="none"/>
      <w:lvlText w:val=""/>
      <w:lvlJc w:val="right"/>
      <w:pPr>
        <w:ind w:left="709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8">
      <w:start w:val="1"/>
      <w:numFmt w:val="none"/>
      <w:lvlText w:val=""/>
      <w:lvlJc w:val="right"/>
      <w:pPr>
        <w:ind w:left="709" w:hanging="709"/>
      </w:pPr>
      <w:rPr>
        <w:rFonts w:hint="default"/>
      </w:rPr>
    </w:lvl>
  </w:abstractNum>
  <w:abstractNum w:abstractNumId="4" w15:restartNumberingAfterBreak="0">
    <w:nsid w:val="373C39E7"/>
    <w:multiLevelType w:val="multilevel"/>
    <w:tmpl w:val="6330BA66"/>
    <w:styleLink w:val="XX111111a"/>
    <w:lvl w:ilvl="0">
      <w:numFmt w:val="none"/>
      <w:pStyle w:val="XX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1"/>
      <w:lvlText w:val="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N2"/>
      <w:lvlText w:val="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N3"/>
      <w:lvlText w:val="%2.%3.%4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pStyle w:val="N4"/>
      <w:lvlText w:val="(%5)"/>
      <w:lvlJc w:val="left"/>
      <w:pPr>
        <w:ind w:left="1134" w:hanging="425"/>
      </w:pPr>
      <w:rPr>
        <w:rFonts w:hint="default"/>
      </w:rPr>
    </w:lvl>
    <w:lvl w:ilvl="5">
      <w:start w:val="1"/>
      <w:numFmt w:val="bullet"/>
      <w:lvlText w:val="-"/>
      <w:lvlJc w:val="left"/>
      <w:pPr>
        <w:ind w:left="1134" w:hanging="425"/>
      </w:pPr>
      <w:rPr>
        <w:rFonts w:ascii="Calibri" w:hAnsi="Calibri" w:hint="default"/>
      </w:rPr>
    </w:lvl>
    <w:lvl w:ilvl="6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7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8">
      <w:start w:val="1"/>
      <w:numFmt w:val="none"/>
      <w:lvlText w:val=""/>
      <w:lvlJc w:val="left"/>
      <w:pPr>
        <w:ind w:left="709" w:hanging="709"/>
      </w:pPr>
      <w:rPr>
        <w:rFonts w:hint="default"/>
      </w:rPr>
    </w:lvl>
  </w:abstractNum>
  <w:abstractNum w:abstractNumId="5" w15:restartNumberingAfterBreak="0">
    <w:nsid w:val="54976121"/>
    <w:multiLevelType w:val="multilevel"/>
    <w:tmpl w:val="6330BA66"/>
    <w:numStyleLink w:val="XX111111a"/>
  </w:abstractNum>
  <w:abstractNum w:abstractNumId="6" w15:restartNumberingAfterBreak="0">
    <w:nsid w:val="55FF5CD3"/>
    <w:multiLevelType w:val="multilevel"/>
    <w:tmpl w:val="0425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C5F5232"/>
    <w:multiLevelType w:val="hybridMultilevel"/>
    <w:tmpl w:val="75BC3486"/>
    <w:lvl w:ilvl="0" w:tplc="88024A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485542">
    <w:abstractNumId w:val="4"/>
  </w:num>
  <w:num w:numId="2" w16cid:durableId="1937786578">
    <w:abstractNumId w:val="3"/>
  </w:num>
  <w:num w:numId="3" w16cid:durableId="1553927942">
    <w:abstractNumId w:val="1"/>
  </w:num>
  <w:num w:numId="4" w16cid:durableId="1245801927">
    <w:abstractNumId w:val="6"/>
  </w:num>
  <w:num w:numId="5" w16cid:durableId="762995413">
    <w:abstractNumId w:val="5"/>
  </w:num>
  <w:num w:numId="6" w16cid:durableId="890730113">
    <w:abstractNumId w:val="2"/>
  </w:num>
  <w:num w:numId="7" w16cid:durableId="1056315682">
    <w:abstractNumId w:val="0"/>
  </w:num>
  <w:num w:numId="8" w16cid:durableId="30782513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68B"/>
    <w:rsid w:val="0002010F"/>
    <w:rsid w:val="00021496"/>
    <w:rsid w:val="00040827"/>
    <w:rsid w:val="00084614"/>
    <w:rsid w:val="000846BF"/>
    <w:rsid w:val="000C45A0"/>
    <w:rsid w:val="000F0225"/>
    <w:rsid w:val="000F2230"/>
    <w:rsid w:val="001374EF"/>
    <w:rsid w:val="001473EF"/>
    <w:rsid w:val="00151E8A"/>
    <w:rsid w:val="001751CB"/>
    <w:rsid w:val="00180BE8"/>
    <w:rsid w:val="001B4613"/>
    <w:rsid w:val="001E4312"/>
    <w:rsid w:val="00214574"/>
    <w:rsid w:val="00231471"/>
    <w:rsid w:val="00243273"/>
    <w:rsid w:val="00264C5A"/>
    <w:rsid w:val="00270388"/>
    <w:rsid w:val="00280B6C"/>
    <w:rsid w:val="002A6785"/>
    <w:rsid w:val="002B6078"/>
    <w:rsid w:val="002C34D2"/>
    <w:rsid w:val="002D2E05"/>
    <w:rsid w:val="002F1434"/>
    <w:rsid w:val="00340885"/>
    <w:rsid w:val="003B6F13"/>
    <w:rsid w:val="003C1A99"/>
    <w:rsid w:val="004008C3"/>
    <w:rsid w:val="004064B9"/>
    <w:rsid w:val="0041268B"/>
    <w:rsid w:val="00434978"/>
    <w:rsid w:val="004429F8"/>
    <w:rsid w:val="004450CD"/>
    <w:rsid w:val="004660D9"/>
    <w:rsid w:val="00474771"/>
    <w:rsid w:val="00493215"/>
    <w:rsid w:val="004B1C22"/>
    <w:rsid w:val="004B1FDA"/>
    <w:rsid w:val="004D6CAB"/>
    <w:rsid w:val="004D6FCA"/>
    <w:rsid w:val="004E3E0A"/>
    <w:rsid w:val="00514B79"/>
    <w:rsid w:val="00527CFA"/>
    <w:rsid w:val="005C0119"/>
    <w:rsid w:val="005D3166"/>
    <w:rsid w:val="005E3BED"/>
    <w:rsid w:val="005E47FF"/>
    <w:rsid w:val="00647FCA"/>
    <w:rsid w:val="006529C8"/>
    <w:rsid w:val="00672A8A"/>
    <w:rsid w:val="00710EB8"/>
    <w:rsid w:val="0071485D"/>
    <w:rsid w:val="007526BE"/>
    <w:rsid w:val="0076441F"/>
    <w:rsid w:val="00765792"/>
    <w:rsid w:val="007A2478"/>
    <w:rsid w:val="007C415F"/>
    <w:rsid w:val="007E7394"/>
    <w:rsid w:val="00814B12"/>
    <w:rsid w:val="00835E50"/>
    <w:rsid w:val="00847696"/>
    <w:rsid w:val="00873153"/>
    <w:rsid w:val="00891BD8"/>
    <w:rsid w:val="008C26FC"/>
    <w:rsid w:val="008D3081"/>
    <w:rsid w:val="008D6E53"/>
    <w:rsid w:val="00903B35"/>
    <w:rsid w:val="00903FBB"/>
    <w:rsid w:val="00932596"/>
    <w:rsid w:val="00952520"/>
    <w:rsid w:val="00962B6D"/>
    <w:rsid w:val="00963407"/>
    <w:rsid w:val="00973AF6"/>
    <w:rsid w:val="009916F6"/>
    <w:rsid w:val="00A46552"/>
    <w:rsid w:val="00A73C20"/>
    <w:rsid w:val="00A8416D"/>
    <w:rsid w:val="00A87394"/>
    <w:rsid w:val="00AA0705"/>
    <w:rsid w:val="00AB0E79"/>
    <w:rsid w:val="00AC07B4"/>
    <w:rsid w:val="00AE257F"/>
    <w:rsid w:val="00B16E9E"/>
    <w:rsid w:val="00B27229"/>
    <w:rsid w:val="00B31A04"/>
    <w:rsid w:val="00B83381"/>
    <w:rsid w:val="00B8680A"/>
    <w:rsid w:val="00BA7F13"/>
    <w:rsid w:val="00BF77CF"/>
    <w:rsid w:val="00C07C5C"/>
    <w:rsid w:val="00C147B9"/>
    <w:rsid w:val="00C42781"/>
    <w:rsid w:val="00C44000"/>
    <w:rsid w:val="00C939E0"/>
    <w:rsid w:val="00C949C1"/>
    <w:rsid w:val="00CA2106"/>
    <w:rsid w:val="00CA2C20"/>
    <w:rsid w:val="00CB4F0D"/>
    <w:rsid w:val="00D27731"/>
    <w:rsid w:val="00D35534"/>
    <w:rsid w:val="00D44C2A"/>
    <w:rsid w:val="00DA374E"/>
    <w:rsid w:val="00E001B9"/>
    <w:rsid w:val="00E34F52"/>
    <w:rsid w:val="00E474CF"/>
    <w:rsid w:val="00E5031B"/>
    <w:rsid w:val="00E56555"/>
    <w:rsid w:val="00E75321"/>
    <w:rsid w:val="00F042F6"/>
    <w:rsid w:val="00F27AD6"/>
    <w:rsid w:val="00F415C8"/>
    <w:rsid w:val="00F47C88"/>
    <w:rsid w:val="00F6070C"/>
    <w:rsid w:val="00F627F3"/>
    <w:rsid w:val="00F913F0"/>
    <w:rsid w:val="00F947EC"/>
    <w:rsid w:val="00F94B3F"/>
    <w:rsid w:val="00FA1FD8"/>
    <w:rsid w:val="00FA3E6F"/>
    <w:rsid w:val="00FB248B"/>
    <w:rsid w:val="00FC4638"/>
    <w:rsid w:val="00FE4B19"/>
    <w:rsid w:val="00FE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02BEB"/>
  <w15:chartTrackingRefBased/>
  <w15:docId w15:val="{31CEAE6C-8DCE-4839-BCC3-1C349AFF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11"/>
    <w:lsdException w:name="heading 2" w:semiHidden="1" w:uiPriority="11" w:unhideWhenUsed="1" w:qFormat="1"/>
    <w:lsdException w:name="heading 3" w:semiHidden="1" w:uiPriority="11" w:unhideWhenUsed="1"/>
    <w:lsdException w:name="heading 4" w:semiHidden="1" w:uiPriority="11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D3081"/>
    <w:pPr>
      <w:spacing w:after="200" w:line="276" w:lineRule="auto"/>
      <w:jc w:val="both"/>
    </w:pPr>
    <w:rPr>
      <w:rFonts w:ascii="Trebuchet MS" w:hAnsi="Trebuchet MS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11"/>
    <w:unhideWhenUsed/>
    <w:rsid w:val="00973A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1"/>
    <w:unhideWhenUsed/>
    <w:rsid w:val="004450CD"/>
    <w:pPr>
      <w:widowControl w:val="0"/>
      <w:ind w:left="576" w:hanging="576"/>
      <w:outlineLvl w:val="1"/>
    </w:pPr>
    <w:rPr>
      <w:bCs/>
      <w:caps/>
      <w:kern w:val="32"/>
      <w:szCs w:val="32"/>
      <w:lang w:val="x-none"/>
    </w:rPr>
  </w:style>
  <w:style w:type="paragraph" w:styleId="Heading3">
    <w:name w:val="heading 3"/>
    <w:basedOn w:val="Normal"/>
    <w:next w:val="Normal"/>
    <w:link w:val="Heading3Char"/>
    <w:uiPriority w:val="11"/>
    <w:semiHidden/>
    <w:unhideWhenUsed/>
    <w:rsid w:val="00C07C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Heading4">
    <w:name w:val="heading 4"/>
    <w:basedOn w:val="Normal"/>
    <w:link w:val="Heading4Char"/>
    <w:uiPriority w:val="11"/>
    <w:unhideWhenUsed/>
    <w:rsid w:val="004450CD"/>
    <w:pPr>
      <w:keepNext/>
      <w:ind w:left="864" w:hanging="297"/>
      <w:outlineLvl w:val="3"/>
    </w:pPr>
    <w:rPr>
      <w:bCs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">
    <w:name w:val="00"/>
    <w:link w:val="00Char"/>
    <w:qFormat/>
    <w:rsid w:val="005E47FF"/>
    <w:pPr>
      <w:spacing w:before="120" w:after="0" w:line="240" w:lineRule="auto"/>
      <w:jc w:val="both"/>
    </w:pPr>
    <w:rPr>
      <w:rFonts w:ascii="Trebuchet MS" w:eastAsia="Times New Roman" w:hAnsi="Trebuchet MS" w:cs="Times New Roman"/>
      <w:sz w:val="20"/>
      <w:szCs w:val="24"/>
    </w:rPr>
  </w:style>
  <w:style w:type="paragraph" w:customStyle="1" w:styleId="N1">
    <w:name w:val="N1"/>
    <w:basedOn w:val="00"/>
    <w:next w:val="N2"/>
    <w:link w:val="N1Char"/>
    <w:uiPriority w:val="2"/>
    <w:qFormat/>
    <w:rsid w:val="001751CB"/>
    <w:pPr>
      <w:keepNext/>
      <w:keepLines/>
      <w:numPr>
        <w:ilvl w:val="1"/>
        <w:numId w:val="5"/>
      </w:numPr>
      <w:spacing w:before="360" w:after="120"/>
      <w:jc w:val="left"/>
      <w:outlineLvl w:val="0"/>
    </w:pPr>
    <w:rPr>
      <w:b/>
      <w:bCs/>
      <w:smallCaps/>
      <w:kern w:val="32"/>
      <w:sz w:val="22"/>
      <w:szCs w:val="36"/>
      <w:lang w:eastAsia="ar-SA"/>
    </w:rPr>
  </w:style>
  <w:style w:type="character" w:customStyle="1" w:styleId="N1Char">
    <w:name w:val="N1 Char"/>
    <w:link w:val="N1"/>
    <w:uiPriority w:val="2"/>
    <w:rsid w:val="00C44000"/>
    <w:rPr>
      <w:rFonts w:ascii="Trebuchet MS" w:eastAsia="Times New Roman" w:hAnsi="Trebuchet MS" w:cs="Times New Roman"/>
      <w:b/>
      <w:bCs/>
      <w:smallCaps/>
      <w:kern w:val="32"/>
      <w:szCs w:val="36"/>
      <w:lang w:eastAsia="ar-SA"/>
    </w:rPr>
  </w:style>
  <w:style w:type="paragraph" w:customStyle="1" w:styleId="N2">
    <w:name w:val="N2"/>
    <w:basedOn w:val="00"/>
    <w:link w:val="N2Char"/>
    <w:uiPriority w:val="2"/>
    <w:qFormat/>
    <w:rsid w:val="001751CB"/>
    <w:pPr>
      <w:numPr>
        <w:ilvl w:val="2"/>
        <w:numId w:val="5"/>
      </w:numPr>
      <w:outlineLvl w:val="1"/>
    </w:pPr>
    <w:rPr>
      <w:bCs/>
      <w:szCs w:val="28"/>
      <w:lang w:eastAsia="ar-SA"/>
    </w:rPr>
  </w:style>
  <w:style w:type="character" w:customStyle="1" w:styleId="N2Char">
    <w:name w:val="N2 Char"/>
    <w:basedOn w:val="DefaultParagraphFont"/>
    <w:link w:val="N2"/>
    <w:uiPriority w:val="2"/>
    <w:locked/>
    <w:rsid w:val="00D27731"/>
    <w:rPr>
      <w:rFonts w:ascii="Trebuchet MS" w:eastAsia="Times New Roman" w:hAnsi="Trebuchet MS" w:cs="Times New Roman"/>
      <w:bCs/>
      <w:sz w:val="20"/>
      <w:szCs w:val="28"/>
      <w:lang w:eastAsia="ar-SA"/>
    </w:rPr>
  </w:style>
  <w:style w:type="paragraph" w:customStyle="1" w:styleId="N3">
    <w:name w:val="N3"/>
    <w:basedOn w:val="00"/>
    <w:link w:val="N3Char"/>
    <w:uiPriority w:val="3"/>
    <w:qFormat/>
    <w:rsid w:val="001751CB"/>
    <w:pPr>
      <w:numPr>
        <w:ilvl w:val="3"/>
        <w:numId w:val="5"/>
      </w:numPr>
      <w:outlineLvl w:val="2"/>
    </w:pPr>
    <w:rPr>
      <w:lang w:eastAsia="ar-SA"/>
    </w:rPr>
  </w:style>
  <w:style w:type="paragraph" w:styleId="Footer">
    <w:name w:val="footer"/>
    <w:basedOn w:val="Header"/>
    <w:link w:val="FooterChar"/>
    <w:uiPriority w:val="99"/>
    <w:unhideWhenUsed/>
    <w:rsid w:val="00B27229"/>
    <w:rPr>
      <w:iCs w:val="0"/>
      <w:szCs w:val="24"/>
    </w:rPr>
  </w:style>
  <w:style w:type="character" w:customStyle="1" w:styleId="FooterChar">
    <w:name w:val="Footer Char"/>
    <w:link w:val="Footer"/>
    <w:uiPriority w:val="99"/>
    <w:rsid w:val="00B27229"/>
    <w:rPr>
      <w:rFonts w:ascii="Trebuchet MS" w:eastAsia="Times New Roman" w:hAnsi="Trebuchet MS" w:cs="Times New Roman"/>
      <w:b/>
      <w:smallCaps/>
      <w:color w:val="008CC8"/>
      <w:sz w:val="20"/>
      <w:szCs w:val="24"/>
      <w:lang w:val="x-none"/>
    </w:rPr>
  </w:style>
  <w:style w:type="paragraph" w:styleId="Header">
    <w:name w:val="header"/>
    <w:basedOn w:val="00"/>
    <w:link w:val="HeaderChar"/>
    <w:uiPriority w:val="99"/>
    <w:unhideWhenUsed/>
    <w:rsid w:val="007526BE"/>
    <w:pPr>
      <w:tabs>
        <w:tab w:val="center" w:pos="4536"/>
        <w:tab w:val="right" w:pos="9072"/>
      </w:tabs>
      <w:jc w:val="right"/>
    </w:pPr>
    <w:rPr>
      <w:b/>
      <w:iCs/>
      <w:smallCaps/>
      <w:color w:val="008CC8"/>
      <w:szCs w:val="20"/>
      <w:lang w:val="x-none"/>
    </w:rPr>
  </w:style>
  <w:style w:type="character" w:customStyle="1" w:styleId="HeaderChar">
    <w:name w:val="Header Char"/>
    <w:link w:val="Header"/>
    <w:uiPriority w:val="99"/>
    <w:rsid w:val="007526BE"/>
    <w:rPr>
      <w:rFonts w:ascii="Trebuchet MS" w:eastAsia="Times New Roman" w:hAnsi="Trebuchet MS" w:cs="Times New Roman"/>
      <w:b/>
      <w:iCs/>
      <w:smallCaps/>
      <w:color w:val="008CC8"/>
      <w:sz w:val="20"/>
      <w:szCs w:val="20"/>
      <w:lang w:val="x-none"/>
    </w:rPr>
  </w:style>
  <w:style w:type="paragraph" w:customStyle="1" w:styleId="N4">
    <w:name w:val="N4"/>
    <w:basedOn w:val="00"/>
    <w:link w:val="N4Char"/>
    <w:uiPriority w:val="3"/>
    <w:qFormat/>
    <w:rsid w:val="001751CB"/>
    <w:pPr>
      <w:numPr>
        <w:ilvl w:val="4"/>
        <w:numId w:val="5"/>
      </w:numPr>
      <w:outlineLvl w:val="3"/>
    </w:pPr>
    <w:rPr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7C5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1">
    <w:name w:val="P1"/>
    <w:basedOn w:val="00"/>
    <w:link w:val="P1Char"/>
    <w:uiPriority w:val="1"/>
    <w:qFormat/>
    <w:rsid w:val="00E34F52"/>
    <w:pPr>
      <w:numPr>
        <w:numId w:val="3"/>
      </w:numPr>
      <w:spacing w:after="120"/>
    </w:pPr>
    <w:rPr>
      <w:bCs/>
    </w:rPr>
  </w:style>
  <w:style w:type="paragraph" w:customStyle="1" w:styleId="P2">
    <w:name w:val="P2"/>
    <w:basedOn w:val="00"/>
    <w:link w:val="P2Char"/>
    <w:uiPriority w:val="1"/>
    <w:qFormat/>
    <w:rsid w:val="00E34F52"/>
    <w:pPr>
      <w:numPr>
        <w:ilvl w:val="1"/>
        <w:numId w:val="3"/>
      </w:numPr>
    </w:pPr>
  </w:style>
  <w:style w:type="numbering" w:customStyle="1" w:styleId="Ai">
    <w:name w:val="(A) / (i)"/>
    <w:uiPriority w:val="99"/>
    <w:rsid w:val="00E34F52"/>
    <w:pPr>
      <w:numPr>
        <w:numId w:val="2"/>
      </w:numPr>
    </w:pPr>
  </w:style>
  <w:style w:type="numbering" w:customStyle="1" w:styleId="XX111111a">
    <w:name w:val="XX / 1 / 1.1 / 1.1.1 / (a)"/>
    <w:uiPriority w:val="99"/>
    <w:rsid w:val="001751CB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1"/>
    <w:rsid w:val="008D30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1Char">
    <w:name w:val="P1 Char"/>
    <w:basedOn w:val="00Char"/>
    <w:link w:val="P1"/>
    <w:uiPriority w:val="1"/>
    <w:rsid w:val="00E34F52"/>
    <w:rPr>
      <w:rFonts w:ascii="Trebuchet MS" w:eastAsia="Times New Roman" w:hAnsi="Trebuchet MS" w:cs="Times New Roman"/>
      <w:bCs/>
      <w:sz w:val="20"/>
      <w:szCs w:val="24"/>
    </w:rPr>
  </w:style>
  <w:style w:type="character" w:customStyle="1" w:styleId="P2Char">
    <w:name w:val="P2 Char"/>
    <w:basedOn w:val="00Char"/>
    <w:link w:val="P2"/>
    <w:uiPriority w:val="1"/>
    <w:rsid w:val="00E34F52"/>
    <w:rPr>
      <w:rFonts w:ascii="Trebuchet MS" w:eastAsia="Times New Roman" w:hAnsi="Trebuchet MS" w:cs="Times New Roman"/>
      <w:sz w:val="20"/>
      <w:szCs w:val="24"/>
    </w:rPr>
  </w:style>
  <w:style w:type="paragraph" w:styleId="ListParagraph">
    <w:name w:val="List Paragraph"/>
    <w:basedOn w:val="Normal"/>
    <w:uiPriority w:val="34"/>
    <w:rsid w:val="00973AF6"/>
    <w:pPr>
      <w:ind w:left="720"/>
      <w:contextualSpacing/>
    </w:pPr>
  </w:style>
  <w:style w:type="character" w:customStyle="1" w:styleId="N4Char">
    <w:name w:val="N4 Char"/>
    <w:basedOn w:val="00Char"/>
    <w:link w:val="N4"/>
    <w:uiPriority w:val="3"/>
    <w:rsid w:val="00D27731"/>
    <w:rPr>
      <w:rFonts w:ascii="Trebuchet MS" w:eastAsia="Times New Roman" w:hAnsi="Trebuchet MS" w:cs="Times New Roman"/>
      <w:bCs/>
      <w:sz w:val="20"/>
      <w:szCs w:val="24"/>
    </w:rPr>
  </w:style>
  <w:style w:type="character" w:customStyle="1" w:styleId="00Char">
    <w:name w:val="00 Char"/>
    <w:basedOn w:val="DefaultParagraphFont"/>
    <w:link w:val="00"/>
    <w:rsid w:val="005E47FF"/>
    <w:rPr>
      <w:rFonts w:ascii="Trebuchet MS" w:eastAsia="Times New Roman" w:hAnsi="Trebuchet MS" w:cs="Times New Roman"/>
      <w:sz w:val="20"/>
      <w:szCs w:val="24"/>
    </w:rPr>
  </w:style>
  <w:style w:type="character" w:customStyle="1" w:styleId="N3Char">
    <w:name w:val="N3 Char"/>
    <w:basedOn w:val="00Char"/>
    <w:link w:val="N3"/>
    <w:uiPriority w:val="3"/>
    <w:rsid w:val="00D27731"/>
    <w:rPr>
      <w:rFonts w:ascii="Trebuchet MS" w:eastAsia="Times New Roman" w:hAnsi="Trebuchet MS" w:cs="Times New Roman"/>
      <w:sz w:val="20"/>
      <w:szCs w:val="24"/>
      <w:lang w:eastAsia="ar-SA"/>
    </w:rPr>
  </w:style>
  <w:style w:type="paragraph" w:styleId="NoSpacing">
    <w:name w:val="No Spacing"/>
    <w:uiPriority w:val="1"/>
    <w:unhideWhenUsed/>
    <w:rsid w:val="00E56555"/>
    <w:pPr>
      <w:spacing w:after="0" w:line="240" w:lineRule="auto"/>
    </w:pPr>
  </w:style>
  <w:style w:type="paragraph" w:customStyle="1" w:styleId="X">
    <w:name w:val="X"/>
    <w:basedOn w:val="00"/>
    <w:next w:val="00"/>
    <w:link w:val="XChar"/>
    <w:qFormat/>
    <w:rsid w:val="00C42781"/>
    <w:pPr>
      <w:spacing w:before="360" w:after="120"/>
      <w:jc w:val="left"/>
    </w:pPr>
    <w:rPr>
      <w:b/>
      <w:smallCaps/>
      <w:sz w:val="22"/>
      <w:szCs w:val="28"/>
    </w:rPr>
  </w:style>
  <w:style w:type="paragraph" w:styleId="Title">
    <w:name w:val="Title"/>
    <w:basedOn w:val="Normal"/>
    <w:next w:val="Normal"/>
    <w:link w:val="TitleChar"/>
    <w:uiPriority w:val="10"/>
    <w:unhideWhenUsed/>
    <w:rsid w:val="0027038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XChar">
    <w:name w:val="X Char"/>
    <w:basedOn w:val="N1Char"/>
    <w:link w:val="X"/>
    <w:rsid w:val="00C44000"/>
    <w:rPr>
      <w:rFonts w:ascii="Trebuchet MS" w:eastAsia="Times New Roman" w:hAnsi="Trebuchet MS" w:cs="Times New Roman"/>
      <w:b/>
      <w:bCs w:val="0"/>
      <w:smallCaps/>
      <w:kern w:val="32"/>
      <w:szCs w:val="28"/>
      <w:lang w:eastAsia="ar-SA"/>
    </w:rPr>
  </w:style>
  <w:style w:type="character" w:customStyle="1" w:styleId="TitleChar">
    <w:name w:val="Title Char"/>
    <w:basedOn w:val="DefaultParagraphFont"/>
    <w:link w:val="Title"/>
    <w:uiPriority w:val="10"/>
    <w:rsid w:val="008D3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11"/>
    <w:rsid w:val="00E34F52"/>
    <w:rPr>
      <w:bCs/>
      <w:caps/>
      <w:kern w:val="32"/>
      <w:szCs w:val="32"/>
      <w:lang w:val="x-none"/>
    </w:rPr>
  </w:style>
  <w:style w:type="character" w:customStyle="1" w:styleId="Heading4Char">
    <w:name w:val="Heading 4 Char"/>
    <w:basedOn w:val="DefaultParagraphFont"/>
    <w:link w:val="Heading4"/>
    <w:uiPriority w:val="11"/>
    <w:rsid w:val="00E34F52"/>
    <w:rPr>
      <w:bCs/>
      <w:szCs w:val="28"/>
      <w:lang w:val="x-none"/>
    </w:rPr>
  </w:style>
  <w:style w:type="character" w:styleId="PlaceholderText">
    <w:name w:val="Placeholder Text"/>
    <w:basedOn w:val="DefaultParagraphFont"/>
    <w:uiPriority w:val="99"/>
    <w:semiHidden/>
    <w:rsid w:val="00A8416D"/>
    <w:rPr>
      <w:color w:val="808080"/>
    </w:rPr>
  </w:style>
  <w:style w:type="paragraph" w:customStyle="1" w:styleId="XX">
    <w:name w:val="XX"/>
    <w:basedOn w:val="00"/>
    <w:next w:val="00"/>
    <w:link w:val="XXChar"/>
    <w:qFormat/>
    <w:rsid w:val="001751CB"/>
    <w:pPr>
      <w:pageBreakBefore/>
      <w:numPr>
        <w:numId w:val="5"/>
      </w:numPr>
      <w:spacing w:after="360"/>
      <w:jc w:val="center"/>
    </w:pPr>
    <w:rPr>
      <w:b/>
      <w:bCs/>
      <w:smallCaps/>
      <w:sz w:val="24"/>
      <w:szCs w:val="32"/>
    </w:rPr>
  </w:style>
  <w:style w:type="character" w:customStyle="1" w:styleId="XXChar">
    <w:name w:val="XX Char"/>
    <w:basedOn w:val="00Char"/>
    <w:link w:val="XX"/>
    <w:rsid w:val="00493215"/>
    <w:rPr>
      <w:rFonts w:ascii="Trebuchet MS" w:eastAsia="Times New Roman" w:hAnsi="Trebuchet MS" w:cs="Times New Roman"/>
      <w:b/>
      <w:bCs/>
      <w:smallCaps/>
      <w:sz w:val="24"/>
      <w:szCs w:val="32"/>
    </w:rPr>
  </w:style>
  <w:style w:type="paragraph" w:styleId="FootnoteText">
    <w:name w:val="footnote text"/>
    <w:basedOn w:val="00"/>
    <w:link w:val="FootnoteTextChar"/>
    <w:uiPriority w:val="99"/>
    <w:unhideWhenUsed/>
    <w:rsid w:val="00527CFA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27CFA"/>
    <w:rPr>
      <w:rFonts w:ascii="Trebuchet MS" w:eastAsia="Times New Roman" w:hAnsi="Trebuchet MS" w:cs="Times New Roman"/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400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44000"/>
    <w:rPr>
      <w:sz w:val="16"/>
      <w:szCs w:val="16"/>
    </w:rPr>
  </w:style>
  <w:style w:type="paragraph" w:styleId="CommentText">
    <w:name w:val="annotation text"/>
    <w:basedOn w:val="00"/>
    <w:link w:val="CommentTextChar"/>
    <w:uiPriority w:val="99"/>
    <w:semiHidden/>
    <w:unhideWhenUsed/>
    <w:rsid w:val="00C4400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4000"/>
    <w:rPr>
      <w:rFonts w:ascii="Trebuchet MS" w:eastAsia="Times New Roman" w:hAnsi="Trebuchet M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4F52"/>
    <w:pPr>
      <w:spacing w:before="0" w:after="160"/>
      <w:jc w:val="left"/>
    </w:pPr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4F52"/>
    <w:rPr>
      <w:rFonts w:ascii="Trebuchet MS" w:eastAsia="Times New Roman" w:hAnsi="Trebuchet MS" w:cs="Times New Roman"/>
      <w:b/>
      <w:bCs/>
      <w:sz w:val="20"/>
      <w:szCs w:val="20"/>
    </w:rPr>
  </w:style>
  <w:style w:type="numbering" w:styleId="111111">
    <w:name w:val="Outline List 2"/>
    <w:basedOn w:val="NoList"/>
    <w:uiPriority w:val="99"/>
    <w:semiHidden/>
    <w:unhideWhenUsed/>
    <w:rsid w:val="002F1434"/>
    <w:pPr>
      <w:numPr>
        <w:numId w:val="4"/>
      </w:numPr>
    </w:pPr>
  </w:style>
  <w:style w:type="paragraph" w:customStyle="1" w:styleId="N1x">
    <w:name w:val="N1x"/>
    <w:basedOn w:val="N1"/>
    <w:link w:val="N1xChar"/>
    <w:uiPriority w:val="2"/>
    <w:qFormat/>
    <w:rsid w:val="008C26FC"/>
    <w:pPr>
      <w:keepNext w:val="0"/>
      <w:keepLines w:val="0"/>
      <w:spacing w:before="120" w:after="0"/>
      <w:jc w:val="both"/>
    </w:pPr>
    <w:rPr>
      <w:b w:val="0"/>
      <w:smallCaps w:val="0"/>
      <w:sz w:val="20"/>
    </w:rPr>
  </w:style>
  <w:style w:type="character" w:customStyle="1" w:styleId="N1xChar">
    <w:name w:val="N1x Char"/>
    <w:basedOn w:val="N1Char"/>
    <w:link w:val="N1x"/>
    <w:uiPriority w:val="2"/>
    <w:rsid w:val="008C26FC"/>
    <w:rPr>
      <w:rFonts w:ascii="Trebuchet MS" w:eastAsia="Times New Roman" w:hAnsi="Trebuchet MS" w:cs="Times New Roman"/>
      <w:b w:val="0"/>
      <w:bCs/>
      <w:smallCaps w:val="0"/>
      <w:kern w:val="32"/>
      <w:sz w:val="20"/>
      <w:szCs w:val="36"/>
      <w:lang w:eastAsia="ar-SA"/>
    </w:rPr>
  </w:style>
  <w:style w:type="table" w:styleId="TableGrid">
    <w:name w:val="Table Grid"/>
    <w:basedOn w:val="TableNormal"/>
    <w:uiPriority w:val="39"/>
    <w:rsid w:val="00F91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7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466EF-E5F5-4BFB-B4EB-CE095968D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208</Words>
  <Characters>1208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Antti Järva | TRINITI</dc:creator>
  <cp:keywords/>
  <dc:description/>
  <cp:lastModifiedBy>Margus Ilmjärv</cp:lastModifiedBy>
  <cp:revision>14</cp:revision>
  <dcterms:created xsi:type="dcterms:W3CDTF">2023-10-19T11:52:00Z</dcterms:created>
  <dcterms:modified xsi:type="dcterms:W3CDTF">2024-01-29T14:06:00Z</dcterms:modified>
</cp:coreProperties>
</file>